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 główny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Instrumentów Smyczkowych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Kierunek: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Gitara - profil kameralny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przedmiot główny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Polski, możliwość prowadzenia zajęć         w językach: angielskim, niemieckim, hiszpańskim.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prof. dr hab. Piotr Zaleski, dr hab. Waldemar Gromolak,                             </w:t>
            </w:r>
          </w:p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                </w:t>
            </w:r>
            <w:r>
              <w:rPr>
                <w:rFonts w:eastAsia="Arial" w:cs="Arial" w:ascii="Arial" w:hAnsi="Arial"/>
                <w:sz w:val="20"/>
                <w:szCs w:val="20"/>
              </w:rPr>
              <w:t>mgr Marek Zieliński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przygotowanie studenta do samodzielnej, kreatywnej pracy w zawodzie muzyka;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osiągnięcie przez studenta wysokiego poziomu posługiwania się warsztatem instrumentalnym;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pogłębienie i rozwinięcie wiedzy oraz umiejętności studenta osiągniętych podczas studiów 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stopnia, związanych ze ściśle określoną specjalnością i wybranym profilem;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umożliwienie specjalizowania się w dyscyplinach wymagających dalszych studiów;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przygotowanie studenta do podjęcia studiów III stopnia w obrębie studiowanej specjalności,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>również o charakterze interdyscyplinarnym.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wstępnie ukierunkowane zainteresowania artystyczne w stronę wykonawstwa muzyki kameralnej 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Struktura wymagań programowych na 2-letnich uzupełniających studiach II stopnia o profilu solistycznym powinna być bardzo elastyczna, dopuszczając możliwość pogłębiania specjalizacji – twórczości wybranego kompozytora czy danego stylu albo epoki. Należy położyć szczególny nacisk na realizację dużych form, wykonywanych w całości (suita, sonata, koncert) przy czym student zyskuje coraz większą samodzielność w doborze i pracy nad programem. Nadzór pedagoga powinien polegać przede wszystkim na indywidualnym ukierunkowywaniu postępów studenta. Z jednej strony przerabiany program powinien zależeć od programów konkursowych i działalności estradowej danego studenta, z drugiej od wymagań programowych dwóch recitali dyplomowych kończących dwuletni okres studiów (patrz: literatura podstawowa). Utwory zawarte w programie studiów stanowią minimum programowe (tożsame z wymaganiami egzaminów semestralnych). W przypadku profilu kameralnego szczególny nacisk przy wyborze programu należy położyć na kameralistykę z udziałem gitary, zarówno czysto gitarową ( duo, trio, kwartet ), jak i muzykowanie z innymi instrumentami bądź akompaniowanie do śpiewu.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K_K01 - jest w pełni kompetentnym i samodzielnym artystą, zdolnym do świadomego integrowania zdobytej wiedzy w obrębie specjalności oraz w ramach innych szeroko pojętych działań kulturotwórczych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K_K09 - świadomie umie zaplanować swoją ścieżkę kariery zawodowej na podstawie zdobytych na studiach umiejętności i wiedzy, wykorzystując również wiedzę zdobytą w procesie ustawicznego samokształcenia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16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19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2 recitali dyplomowych, każdy z nich powinien zawierać ok. 50% czasu muzykowania kameralnego w różnorodnych składach;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napisanie pracy dyplomowej i jej obrona.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warunki zaliczenia przedmiotu/egzaminu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Warunkiem zaliczenia przedmiotu jest uczęszczanie na zajęcia i subiektywna ocena stopnia przygotowania do zajęć i realizacji założeń repertuarowych i problemowych przez prowadzącego. Warunkiem dopuszczenia do egzaminu jest uzyskanie zaliczenia. Warunkiem zdania egzaminu jest uzyskanie co najmniej 11 pkt. w skali 25-pkt. (egzamin techniczny przeprowadzany w połowie 1. i 2. semestru stanowi 1/3 oceny semestralnej).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Kryteria oceny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warsztat wykonawczy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–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umiejętności techniczne;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opanowanie i zrozumienie tekstu muzycznego;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logika narracji muzycznej; - umiejętność kształtowania utworów w różnych stylach i formach muzycznych;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kształtowanie dźwięku i jego jakość estetyczna;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umiejętność współpracy z innymi muzykami.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Pracę dyplomową na kierunku instrumentalistyka (Studia II st.) tworzą: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Praca artystyczna – I i II recital dyplomowy o zróżnicowanym stylistycznie programie trwającym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każdorazowo 35-45 min. – występy otwarte dla publiczności.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Pisemna praca dyplomowa na temat zgodny z kierunkiem studiów i zaakceptowany przez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Kierownika Katedry. Na ocenę pracy składają się opinia promotora i 2 recenzentów - oceniana pod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względem: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zgodności treści pracy z tematem określonym w tytule,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układu pracy, struktury podziału treści, kolejności rozdziałów, kompletności tez,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nowatorskiego ujęcie problemu,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doboru i wykorzystania źródeł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formalnej strony pracy (poprawność języka, opanowanie techniki pisania pracy, spis treści,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odsyłacze),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przydatności pracy do ewentualnej publikacji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Literatura podstawowa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Literatura renesansowa ( gitarowa i lutniowa ) 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Luis Milan – 6 Pavan, fantazje Luis Narvaez – Fantazje, wariacje John Dowland – Fantazje, tańce, wariacje, intawolatury ewentualnie inni twórcy renesansowi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Literatura barokowa ( gitarowa i lutniowa oraz transkrypcje ) : Gaspar Sanz – Tańce Santiago de Murcia – Tańce, utwory Robert de Visee – Suity Lodovico Roncalli – Suity Domenico Scarlatti – Sonaty Jan Sebastian Bach – 6 Suit wiolonczelowych, 4 Suity lutniowe, Sonaty i Partity skrzypcowe Sylvius Leopold Weiss – Suity ewentualnie inni twórcy barokowi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Literatura klasyczna : Ferdinand Carulli – Sonaty, sonatiny, etiudy Matteo Carcassi – Etiudy op.60, preludia, wariacje Mauro Giuliani – Etiudy op.48, op.100, sonaty, sonatiny, potpourri, koncerty Fernando Sor – Etiudy op.31, op.35, op.6, op.29, sonaty, miniatury Luigi Legnani – Kaprysy op.250, op.20, wariacje Dionisio Aguado – Etiudy, ronda Anton Diabelli – Sonaty Niccolo Paganini – Sonata, miniatury ewentualnie inni twórcy okresu klasycznego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Literatura romantyczna : Johann Kaspar Mertz – Miniatury, potpourri Napoleon Coste – Miniatury, potpourri, wariacje Giulio Regondi – 10 Etiud, wariacje, miniatury Francisco Tarrega – Miniatury, wariacje, preludia, etiudy Agustin Barrios – Miniatury, wariacje, etiudy, preludia ewentualnie inni twórcy romantyczni + transkrypcje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Literatura XX wieku : Heitor Villa-Lobos – 12 Etiud, 5 Preludiów, koncert, Suita Bresilienne Manuel de Falla – Homenaje oraz transkrypcje z baletów Aleksander Tansman – Suita „in modo polonico”, Cavatina, wariacje, koncerty, mazurki, inne utwory Manuel Maria Ponce – Sonaty, miniatury, koncert, preludia Joaquin Turina – Sonata, miniatury Joaquin Rodrigo – Sonaty, miniatury, koncerty Leo Brouwer – Sonata, miniatury, koncerty, etiudy – 3 cykle Roland Dyens – Miniatury, Libra Sonatina Francis Kleynjans – Miniatury, etiudy Federico Moreno-Torroba – Miniatury, cykle – 6 Pieces, Aires de la Mancha, Castillos de Espana John Duarte – Wariacje, miniatury, cykle Mario Castelnuovo-Tedesco – Miniatury, Sonata, cykle – Platero y yo Astor Piazzolla – Tanga, miniatury William Walton – Bagatele Benjamin Britten – Nocturnal Carlos Guastavino – Sonaty Alberto Ginastera – Sonata Toru Takemitsu – All in Twilight, Equinox, In the Woods, miniatury ewentualnie inni twórcy współcześni + transkrypcje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Literatura uzupełniająca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Józef Powroźniak – ABC gitary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Alina Gruszka – Gitarowa sztuka wykonawcza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Konrad Ragossnig – Handbuch der Gitarre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James Tyler, Paul Sparks – The Guitar and Its Music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James Tyler – The Early Guitar : A History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Lee Ryan – The Natural Classical Guitar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czasopisma : Classical Guitar oraz Gitarre und Laute i Świat Gitary Klasycznej, Sześć Strun Świata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28.04.2024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                      i rozdzielenie Sylabusów przedmiotów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0x98+DMn3G8bek6jM3eHaPFlpvw==">CgMxLjA4AHIhMUZvSWZPRF83MHZMeVZjR0U4NDNFWE9tMHJYRlZYN2Fx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4</Pages>
  <Words>1635</Words>
  <Characters>11162</Characters>
  <CharactersWithSpaces>12906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