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 w:eastAsia="Arial" w:cs="Arial"/>
          <w:b/>
          <w:sz w:val="32"/>
          <w:szCs w:val="32"/>
        </w:rPr>
      </w:pPr>
      <w:r>
        <w:rPr>
          <w:rFonts w:eastAsia="Arial" w:cs="Arial" w:ascii="Arial" w:hAnsi="Arial"/>
          <w:b/>
          <w:sz w:val="32"/>
          <w:szCs w:val="32"/>
        </w:rPr>
        <w:t>Akademia Muzyczna im. Karola Lipińskiego we Wrocławiu</w:t>
      </w:r>
    </w:p>
    <w:tbl>
      <w:tblPr>
        <w:tblStyle w:val="Table1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2279"/>
        <w:gridCol w:w="468"/>
        <w:gridCol w:w="248"/>
        <w:gridCol w:w="968"/>
        <w:gridCol w:w="367"/>
        <w:gridCol w:w="1194"/>
        <w:gridCol w:w="97"/>
        <w:gridCol w:w="382"/>
        <w:gridCol w:w="1362"/>
        <w:gridCol w:w="1697"/>
      </w:tblGrid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Nazwa przedmiotu: </w:t>
            </w:r>
            <w:r>
              <w:rPr>
                <w:rFonts w:eastAsia="Arial" w:cs="Arial" w:ascii="Arial" w:hAnsi="Arial"/>
                <w:sz w:val="20"/>
                <w:szCs w:val="20"/>
              </w:rPr>
              <w:t>Praktyki orkiestrowe</w:t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Jednostka prowadząca przedmiot: </w:t>
            </w:r>
            <w:r>
              <w:rPr>
                <w:rFonts w:eastAsia="Arial" w:cs="Arial" w:ascii="Arial" w:hAnsi="Arial"/>
                <w:sz w:val="20"/>
                <w:szCs w:val="20"/>
              </w:rPr>
              <w:t>Wydział Instrumentalny</w:t>
            </w:r>
          </w:p>
        </w:tc>
      </w:tr>
      <w:tr>
        <w:trPr/>
        <w:tc>
          <w:tcPr>
            <w:tcW w:w="43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Kierunek: </w:t>
            </w:r>
            <w:r>
              <w:rPr>
                <w:rFonts w:eastAsia="Arial" w:cs="Arial" w:ascii="Arial" w:hAnsi="Arial"/>
                <w:sz w:val="20"/>
                <w:szCs w:val="20"/>
              </w:rPr>
              <w:t>Instrumentalistyka</w:t>
            </w:r>
          </w:p>
        </w:tc>
        <w:tc>
          <w:tcPr>
            <w:tcW w:w="47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Zakres: </w:t>
            </w:r>
            <w:r>
              <w:rPr>
                <w:rFonts w:eastAsia="Arial" w:cs="Arial" w:ascii="Arial" w:hAnsi="Arial"/>
                <w:sz w:val="20"/>
                <w:szCs w:val="20"/>
              </w:rPr>
              <w:t>Instr. dęte, instr. smyczkowe, harfa – profil kameralno-orkiestrowy</w:t>
            </w:r>
          </w:p>
        </w:tc>
      </w:tr>
      <w:tr>
        <w:trPr/>
        <w:tc>
          <w:tcPr>
            <w:tcW w:w="43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Forma i poziom studiów: </w:t>
            </w:r>
            <w:r>
              <w:rPr>
                <w:rFonts w:eastAsia="Arial" w:cs="Arial" w:ascii="Arial" w:hAnsi="Arial"/>
                <w:sz w:val="20"/>
                <w:szCs w:val="20"/>
              </w:rPr>
              <w:t>2-letnie studia stacjonarne/niestacjonarne II stopnia</w:t>
            </w:r>
          </w:p>
        </w:tc>
        <w:tc>
          <w:tcPr>
            <w:tcW w:w="47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Profil kształcenia: </w:t>
            </w:r>
            <w:r>
              <w:rPr>
                <w:rFonts w:eastAsia="Arial" w:cs="Arial" w:ascii="Arial" w:hAnsi="Arial"/>
                <w:sz w:val="20"/>
                <w:szCs w:val="20"/>
              </w:rPr>
              <w:t>ogólnoakademicki</w:t>
            </w:r>
          </w:p>
        </w:tc>
      </w:tr>
      <w:tr>
        <w:trPr/>
        <w:tc>
          <w:tcPr>
            <w:tcW w:w="2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Forma zajęć: </w:t>
            </w:r>
            <w:r>
              <w:rPr>
                <w:rFonts w:eastAsia="Arial" w:cs="Arial" w:ascii="Arial" w:hAnsi="Arial"/>
                <w:sz w:val="20"/>
                <w:szCs w:val="20"/>
              </w:rPr>
              <w:t>ćwiczenia</w:t>
            </w:r>
          </w:p>
        </w:tc>
        <w:tc>
          <w:tcPr>
            <w:tcW w:w="28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Rodzaj zajęć: </w:t>
            </w:r>
            <w:r>
              <w:rPr>
                <w:rFonts w:eastAsia="Arial" w:cs="Arial" w:ascii="Arial" w:hAnsi="Arial"/>
                <w:sz w:val="20"/>
                <w:szCs w:val="20"/>
              </w:rPr>
              <w:t>zbiorowe</w:t>
            </w:r>
          </w:p>
        </w:tc>
        <w:tc>
          <w:tcPr>
            <w:tcW w:w="3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Język przedmiotu: </w:t>
            </w:r>
            <w:r>
              <w:rPr>
                <w:rFonts w:eastAsia="Arial" w:cs="Arial" w:ascii="Arial" w:hAnsi="Arial"/>
                <w:sz w:val="20"/>
                <w:szCs w:val="20"/>
              </w:rPr>
              <w:t>Polski</w:t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Koordynator przedmiotu:</w:t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Prowadzący przedmiot: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dr Piotr Bugaj ( instrumenty dęte ),</w:t>
            </w: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dr </w:t>
            </w:r>
            <w:r>
              <w:rPr>
                <w:rFonts w:eastAsia="Arial" w:cs="Arial" w:ascii="Arial" w:hAnsi="Arial"/>
                <w:sz w:val="20"/>
                <w:szCs w:val="20"/>
              </w:rPr>
              <w:t>Maria Brzuchowska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( instrumenty smyczkowe i harfa )</w:t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CELE PRZEDMIOTU</w:t>
            </w:r>
          </w:p>
          <w:p>
            <w:pPr>
              <w:pStyle w:val="Normal"/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1. Przygotowanie studenta do samodzielnej, kreatywnej pracy w zawodzie muzyk orkiestrowy. </w:t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2. Osiągnięcie przez studenta wysokiego poziomu posługiwania się warsztatem instrumentalnym w </w:t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obrębie specjalności. </w:t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3. Pogłębienie i rozwinięcie wiedzy oraz umiejętności studenta związanych ze ściśle określoną </w:t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specjalnością. </w:t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4. Zaznajomienie studenta z warunkami pracy w orkiestrze</w:t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WYMAGANIA WSTĘPNE</w:t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  <w:p>
            <w:pPr>
              <w:pStyle w:val="Normal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1. Czytanie a vista w stopniu zaawansowanym </w:t>
            </w:r>
          </w:p>
          <w:p>
            <w:pPr>
              <w:pStyle w:val="Normal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2. Umiejętność pracy w zespole</w:t>
            </w:r>
          </w:p>
          <w:p>
            <w:pPr>
              <w:pStyle w:val="Normal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</w:tr>
      <w:tr>
        <w:trPr>
          <w:trHeight w:val="195" w:hRule="atLeast"/>
        </w:trPr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  <w:p>
            <w:pPr>
              <w:pStyle w:val="Normal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TREŚCI PROGRAMOWE</w:t>
            </w:r>
          </w:p>
          <w:p>
            <w:pPr>
              <w:pStyle w:val="Normal"/>
              <w:jc w:val="center"/>
              <w:rPr>
                <w:rFonts w:ascii="Arial" w:hAnsi="Arial" w:eastAsia="Arial" w:cs="Arial"/>
                <w:b/>
                <w:color w:val="000000"/>
              </w:rPr>
            </w:pPr>
            <w:r>
              <w:rPr>
                <w:rFonts w:eastAsia="Arial" w:cs="Arial" w:ascii="Arial" w:hAnsi="Arial"/>
                <w:b/>
                <w:color w:val="000000"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  <w:p>
            <w:pPr>
              <w:pStyle w:val="Normal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Studenci realizujący praktyki orkiestrowe mają możliwość uczestnictwa w projektach orkiestrowych realizowanych przez instytucje zewnętrzne takie, jak NFM czy Opera Wrocławska. Dzięki temu mogą poznać profesjonalne warunki pracy w orkiestrze oraz współpracować w ramach sekcji z doświadczonymi muzykami.</w:t>
            </w:r>
          </w:p>
          <w:p>
            <w:pPr>
              <w:pStyle w:val="Normal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  <w:p>
            <w:pPr>
              <w:pStyle w:val="Normal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EFEKTY UCZENIA SIĘ</w:t>
            </w:r>
          </w:p>
          <w:p>
            <w:pPr>
              <w:pStyle w:val="Normal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  <w:p>
            <w:pPr>
              <w:pStyle w:val="Normal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Wiedza: absolwent zna i rozumie</w:t>
            </w:r>
          </w:p>
          <w:p>
            <w:pPr>
              <w:pStyle w:val="Normal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K_W01 - posiada gruntowną znajomość ogólnego repertuaru i związanych z nim tradycji wykonawczych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K_W02 - posiada szczegółową wiedzę dotyczącą repertuaru wybranej specjalności oraz posiada wiedzę dotyczącą związanego z nią piśmiennictwa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K_W03 - posiada szeroką wiedzę dotyczącą kameralnej i orkiestrowej literatury muzycznej</w:t>
            </w:r>
          </w:p>
          <w:p>
            <w:pPr>
              <w:pStyle w:val="Normal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  <w:p>
            <w:pPr>
              <w:pStyle w:val="Normal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Umiejętności: absolwent potrafi</w:t>
            </w:r>
          </w:p>
          <w:p>
            <w:pPr>
              <w:pStyle w:val="Normal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K_U03 - podczas realizacji własnych koncepcji artystycznych wykazuje się umiejętnością świadomego zastosowania wiedzy dotyczącej elementów dzieła muzycznego i obowiązujących wzorców formalnych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K_U04 - na bazie doświadczeń związanych z studiami pierwszego stopnia potrafi wykazywać się umiejętnością budowania i pogłębiania obszernego repertuaru w zakresie swojej specjalności, z możliwością specjalizowania się w wybranym obszarze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K_U06 - jest zdolny do funkcjonowania w różnych formacjach zespołowych i posiada umiejętność współdziałania z innymi artystami w różnego typu zespołach oraz w ramach innych wspólnych prac i projektów, także o charakterze multidyscyplinarnym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K_U09 - posiada umiejętność szybkiego odczytania i opanowania pamięciowego utworów, ze świadomym zastosowaniem różnych typów pamięci muzycznej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K_U10 - posiada umiejętność dogłębnego rozumienia i kontrolowania struktur rytmicznych i metrorytmicznych oraz aspektów dotyczących aplikatury, smyczkowania, pedalizacji, frazowania, struktury harmonicznej itp. opracowywanych utworów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K_U17 - na bazie doświadczeń uzyskanych na studiach pierwszego stopnia wykazuje się umiejętnością świadomego stosowania technik pozwalających panować nad objawami stresu</w:t>
            </w:r>
          </w:p>
          <w:p>
            <w:pPr>
              <w:pStyle w:val="Normal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  <w:p>
            <w:pPr>
              <w:pStyle w:val="Normal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Kompetencje społeczne: absolwent jest gotów do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K_K08 - wypełnia rolę społeczną absolwenta studiów muzycznych dbając o dorobek, tradycje           i aspekty etyczne swojego zawodu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  <w:p>
            <w:pPr>
              <w:pStyle w:val="Normal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 xml:space="preserve">NAKŁAD PRACY STUDENTA </w:t>
            </w:r>
          </w:p>
          <w:p>
            <w:pPr>
              <w:pStyle w:val="Normal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zakresy instrumenty dęte, instrumenty smyczkowe</w:t>
            </w:r>
          </w:p>
          <w:p>
            <w:pPr>
              <w:pStyle w:val="Normal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</w:tc>
      </w:tr>
      <w:tr>
        <w:trPr/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Rok</w:t>
            </w:r>
          </w:p>
        </w:tc>
        <w:tc>
          <w:tcPr>
            <w:tcW w:w="32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I</w:t>
            </w:r>
          </w:p>
        </w:tc>
        <w:tc>
          <w:tcPr>
            <w:tcW w:w="35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II</w:t>
            </w:r>
          </w:p>
        </w:tc>
      </w:tr>
      <w:tr>
        <w:trPr/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Semestr</w:t>
            </w:r>
          </w:p>
        </w:tc>
        <w:tc>
          <w:tcPr>
            <w:tcW w:w="1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  <w:tc>
          <w:tcPr>
            <w:tcW w:w="1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3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4</w:t>
            </w:r>
          </w:p>
        </w:tc>
      </w:tr>
      <w:tr>
        <w:trPr/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Punkty ECTS</w:t>
            </w:r>
          </w:p>
        </w:tc>
        <w:tc>
          <w:tcPr>
            <w:tcW w:w="1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</w:tc>
        <w:tc>
          <w:tcPr>
            <w:tcW w:w="1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</w:t>
            </w:r>
          </w:p>
        </w:tc>
      </w:tr>
      <w:tr>
        <w:trPr/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Liczba godzin w tygodniu</w:t>
            </w:r>
          </w:p>
        </w:tc>
        <w:tc>
          <w:tcPr>
            <w:tcW w:w="1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</w:tc>
        <w:tc>
          <w:tcPr>
            <w:tcW w:w="1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</w:tr>
      <w:tr>
        <w:trPr/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Rodzaj zaliczenia</w:t>
            </w:r>
          </w:p>
        </w:tc>
        <w:tc>
          <w:tcPr>
            <w:tcW w:w="1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</w:tc>
        <w:tc>
          <w:tcPr>
            <w:tcW w:w="1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zal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zal</w:t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  <w:p>
            <w:pPr>
              <w:pStyle w:val="Normal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NAKŁAD PRACY STUDENTA  zakres harfa</w:t>
            </w:r>
          </w:p>
          <w:p>
            <w:pPr>
              <w:pStyle w:val="Normal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</w:tc>
      </w:tr>
      <w:tr>
        <w:trPr/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Rok</w:t>
            </w:r>
          </w:p>
        </w:tc>
        <w:tc>
          <w:tcPr>
            <w:tcW w:w="32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I</w:t>
            </w:r>
          </w:p>
        </w:tc>
        <w:tc>
          <w:tcPr>
            <w:tcW w:w="35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II</w:t>
            </w:r>
          </w:p>
        </w:tc>
      </w:tr>
      <w:tr>
        <w:trPr/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Semestr</w:t>
            </w:r>
          </w:p>
        </w:tc>
        <w:tc>
          <w:tcPr>
            <w:tcW w:w="1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  <w:tc>
          <w:tcPr>
            <w:tcW w:w="1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3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4</w:t>
            </w:r>
          </w:p>
        </w:tc>
      </w:tr>
      <w:tr>
        <w:trPr/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Punkty ECTS</w:t>
            </w:r>
          </w:p>
        </w:tc>
        <w:tc>
          <w:tcPr>
            <w:tcW w:w="1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</w:tc>
        <w:tc>
          <w:tcPr>
            <w:tcW w:w="1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</w:t>
            </w:r>
          </w:p>
        </w:tc>
      </w:tr>
      <w:tr>
        <w:trPr/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Liczba godzin w tygodniu</w:t>
            </w:r>
          </w:p>
        </w:tc>
        <w:tc>
          <w:tcPr>
            <w:tcW w:w="1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</w:tc>
        <w:tc>
          <w:tcPr>
            <w:tcW w:w="1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</w:t>
            </w:r>
          </w:p>
        </w:tc>
      </w:tr>
      <w:tr>
        <w:trPr/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Rodzaj zaliczenia</w:t>
            </w:r>
          </w:p>
        </w:tc>
        <w:tc>
          <w:tcPr>
            <w:tcW w:w="1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</w:tc>
        <w:tc>
          <w:tcPr>
            <w:tcW w:w="1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zal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zal</w:t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fill="FFFFFF"/>
              <w:ind w:right="240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  <w:p>
            <w:pPr>
              <w:pStyle w:val="Normal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WYMAGANIA KOŃCOWE</w:t>
            </w:r>
          </w:p>
          <w:p>
            <w:pPr>
              <w:pStyle w:val="Normal"/>
              <w:shd w:val="clear" w:fill="FFFFFF"/>
              <w:ind w:right="240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  <w:p>
            <w:pPr>
              <w:pStyle w:val="Normal"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 xml:space="preserve">1. Zrealizowanie projektu </w:t>
            </w:r>
          </w:p>
          <w:p>
            <w:pPr>
              <w:pStyle w:val="Normal"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 xml:space="preserve">2. Umiejętność współpracy w zespole, duża elastyczność w realizowaniu partii </w:t>
            </w:r>
          </w:p>
          <w:p>
            <w:pPr>
              <w:pStyle w:val="Normal"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 xml:space="preserve">    </w:t>
            </w:r>
            <w:r>
              <w:rPr>
                <w:rFonts w:eastAsia="Arial" w:cs="Arial" w:ascii="Arial" w:hAnsi="Arial"/>
              </w:rPr>
              <w:t>orkiestrowych</w:t>
            </w:r>
          </w:p>
          <w:p>
            <w:pPr>
              <w:pStyle w:val="Normal"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  <w:p>
            <w:pPr>
              <w:pStyle w:val="Normal"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 xml:space="preserve">Kryteria oceny </w:t>
            </w:r>
          </w:p>
          <w:p>
            <w:pPr>
              <w:pStyle w:val="Normal"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  <w:p>
            <w:pPr>
              <w:pStyle w:val="Normal"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  <w:p>
            <w:pPr>
              <w:pStyle w:val="Normal"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 xml:space="preserve">● </w:t>
            </w:r>
            <w:r>
              <w:rPr>
                <w:rFonts w:eastAsia="Arial" w:cs="Arial" w:ascii="Arial" w:hAnsi="Arial"/>
              </w:rPr>
              <w:t xml:space="preserve">Przygotowanie do projektu </w:t>
            </w:r>
          </w:p>
          <w:p>
            <w:pPr>
              <w:pStyle w:val="Normal"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 xml:space="preserve">● </w:t>
            </w:r>
            <w:r>
              <w:rPr>
                <w:rFonts w:eastAsia="Arial" w:cs="Arial" w:ascii="Arial" w:hAnsi="Arial"/>
              </w:rPr>
              <w:t xml:space="preserve">Umiejętność pracy w sekcji </w:t>
            </w:r>
          </w:p>
          <w:p>
            <w:pPr>
              <w:pStyle w:val="Normal"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 xml:space="preserve">● </w:t>
            </w:r>
            <w:r>
              <w:rPr>
                <w:rFonts w:eastAsia="Arial" w:cs="Arial" w:ascii="Arial" w:hAnsi="Arial"/>
              </w:rPr>
              <w:t xml:space="preserve">Właściwa realizacja partii pod względem technicznym i muzycznym </w:t>
            </w:r>
          </w:p>
          <w:p>
            <w:pPr>
              <w:pStyle w:val="Normal"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 xml:space="preserve">● </w:t>
            </w:r>
            <w:r>
              <w:rPr>
                <w:rFonts w:eastAsia="Arial" w:cs="Arial" w:ascii="Arial" w:hAnsi="Arial"/>
              </w:rPr>
              <w:t xml:space="preserve">frekwencja, punktualność </w:t>
            </w:r>
          </w:p>
          <w:p>
            <w:pPr>
              <w:pStyle w:val="Normal"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fill="FFFFFF"/>
              <w:ind w:right="240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  <w:p>
            <w:pPr>
              <w:pStyle w:val="Normal"/>
              <w:shd w:val="clear" w:fill="FFFFFF"/>
              <w:ind w:right="240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LITERATURA</w:t>
            </w:r>
          </w:p>
          <w:p>
            <w:pPr>
              <w:pStyle w:val="Normal"/>
              <w:shd w:val="clear" w:fill="FFFFFF"/>
              <w:ind w:right="240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Program określany przy współpracy z placówkami zewnętrznymi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fill="FFFFFF"/>
              <w:ind w:right="240"/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Uwaga:</w:t>
            </w:r>
          </w:p>
          <w:p>
            <w:pPr>
              <w:pStyle w:val="Normal"/>
              <w:shd w:val="clear" w:fill="FFFFFF"/>
              <w:ind w:right="24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Prowadzący przedmiot może dokonywać zmian w sylabusie, nie naruszając jednak ogólnych założeń programu.</w:t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fill="FFFFFF"/>
              <w:ind w:right="240"/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  <w:p>
            <w:pPr>
              <w:pStyle w:val="Normal"/>
              <w:shd w:val="clear" w:fill="FFFFFF"/>
              <w:ind w:right="240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MODYFIKACJE SYLABUSA</w:t>
            </w:r>
          </w:p>
          <w:p>
            <w:pPr>
              <w:pStyle w:val="Normal"/>
              <w:shd w:val="clear" w:fill="FFFFFF"/>
              <w:ind w:right="240"/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</w:tc>
      </w:tr>
      <w:tr>
        <w:trPr/>
        <w:tc>
          <w:tcPr>
            <w:tcW w:w="29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fill="FFFFFF"/>
              <w:ind w:right="240"/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Data</w:t>
            </w:r>
          </w:p>
        </w:tc>
        <w:tc>
          <w:tcPr>
            <w:tcW w:w="3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fill="FFFFFF"/>
              <w:ind w:right="240"/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Imię i nazwisko</w:t>
            </w:r>
          </w:p>
        </w:tc>
        <w:tc>
          <w:tcPr>
            <w:tcW w:w="3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fill="FFFFFF"/>
              <w:ind w:right="240"/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Czego dotyczy modyfikacja</w:t>
            </w:r>
          </w:p>
        </w:tc>
      </w:tr>
      <w:tr>
        <w:trPr/>
        <w:tc>
          <w:tcPr>
            <w:tcW w:w="29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fill="FFFFFF"/>
              <w:ind w:right="24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1.06.2024 r.</w:t>
            </w:r>
          </w:p>
        </w:tc>
        <w:tc>
          <w:tcPr>
            <w:tcW w:w="3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fill="FFFFFF"/>
              <w:ind w:right="24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Adam Jezierzański</w:t>
            </w:r>
          </w:p>
        </w:tc>
        <w:tc>
          <w:tcPr>
            <w:tcW w:w="3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fill="FFFFFF"/>
              <w:ind w:right="24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Forma graficzna</w:t>
            </w:r>
          </w:p>
        </w:tc>
      </w:tr>
    </w:tbl>
    <w:p>
      <w:pPr>
        <w:pStyle w:val="Normal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rsid w:val="008709e9"/>
    <w:pPr>
      <w:widowControl/>
      <w:bidi w:val="0"/>
      <w:spacing w:lineRule="auto" w:line="240" w:before="0" w:after="0"/>
      <w:jc w:val="left"/>
    </w:pPr>
    <w:rPr>
      <w:rFonts w:ascii="Cambria" w:hAnsi="Cambria" w:eastAsia="Cambria" w:cs="Times New Roman"/>
      <w:color w:val="auto"/>
      <w:kern w:val="0"/>
      <w:sz w:val="24"/>
      <w:szCs w:val="24"/>
      <w:lang w:val="pl-PL" w:eastAsia="zh-CN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 Unicode MS"/>
    </w:rPr>
  </w:style>
  <w:style w:type="paragraph" w:styleId="normal1" w:default="1">
    <w:name w:val="normal1"/>
    <w:qFormat/>
    <w:pPr>
      <w:widowControl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pl-PL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widowControl/>
      <w:pBdr/>
      <w:shd w:val="clear" w:fill="auto"/>
      <w:spacing w:lineRule="auto" w:line="240" w:before="360" w:after="80"/>
      <w:ind w:hanging="0" w:left="0" w:right="0"/>
      <w:jc w:val="left"/>
    </w:pPr>
    <w:rPr>
      <w:rFonts w:ascii="Georgia" w:hAnsi="Georgia" w:eastAsia="Georgia" w:cs="Georgia"/>
      <w:b w:val="false"/>
      <w:i/>
      <w:caps w:val="false"/>
      <w:smallCaps w:val="false"/>
      <w:strike w:val="false"/>
      <w:dstrike w:val="false"/>
      <w:color w:val="666666"/>
      <w:position w:val="0"/>
      <w:sz w:val="48"/>
      <w:sz w:val="48"/>
      <w:szCs w:val="48"/>
      <w:u w:val="none"/>
      <w:shd w:fill="auto" w:val="clear"/>
      <w:vertAlign w:val="baseline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8709e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R6/vvKvZYil6qS+FZLBiI0SdODg==">CgMxLjA4AHIhMXhLNUNCYm1IS0JhdHQ4ZTZ0Q1JoU0dUWm9WWElIaEJG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LibreOffice/24.2.5.2$MacOSX_X86_64 LibreOffice_project/bffef4ea93e59bebbeaf7f431bb02b1a39ee8a59</Application>
  <AppVersion>15.0000</AppVersion>
  <Pages>3</Pages>
  <Words>521</Words>
  <Characters>3546</Characters>
  <CharactersWithSpaces>4018</CharactersWithSpaces>
  <Paragraphs>95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2024-04-16T12:44:00Z</dcterms:created>
  <dc:creator>Helena Tomaszek-Plewa</dc:creator>
  <dc:description/>
  <dc:language>pl-PL</dc:language>
  <cp:lastModifiedBy/>
  <dcterms:modified xsi:type="dcterms:W3CDTF">2025-01-15T22:55:20Z</dcterms:modified>
  <cp:revision>1</cp:revision>
  <dc:subject/>
  <dc:title/>
</cp:coreProperties>
</file>