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F04F0D" w:rsidP="00F04F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DK-140-10/22</w:t>
      </w:r>
    </w:p>
    <w:p w:rsidR="00BC49BF" w:rsidRDefault="00BC49BF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BC49BF" w:rsidRPr="00131636" w:rsidRDefault="00BC49BF" w:rsidP="003077BB">
      <w:pPr>
        <w:jc w:val="center"/>
        <w:rPr>
          <w:rFonts w:cstheme="minorHAnsi"/>
          <w:i/>
        </w:rPr>
      </w:pP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F04F0D">
        <w:trPr>
          <w:trHeight w:val="567"/>
        </w:trPr>
        <w:tc>
          <w:tcPr>
            <w:tcW w:w="2787" w:type="dxa"/>
            <w:vAlign w:val="center"/>
          </w:tcPr>
          <w:p w:rsidR="00556202" w:rsidRDefault="00BC49BF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73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F04F0D">
        <w:trPr>
          <w:trHeight w:val="567"/>
        </w:trPr>
        <w:tc>
          <w:tcPr>
            <w:tcW w:w="2787" w:type="dxa"/>
            <w:vAlign w:val="center"/>
          </w:tcPr>
          <w:p w:rsidR="00556202" w:rsidRDefault="00F04F0D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73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BC49BF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3077BB" w:rsidRPr="00BC49BF">
        <w:rPr>
          <w:rFonts w:cstheme="minorHAnsi"/>
          <w:i/>
        </w:rPr>
        <w:t>:</w:t>
      </w:r>
      <w:r w:rsidR="00BC49BF" w:rsidRPr="00BC49BF">
        <w:rPr>
          <w:rFonts w:cstheme="minorHAnsi"/>
        </w:rPr>
        <w:t xml:space="preserve"> szkolenie</w:t>
      </w:r>
      <w:r w:rsidR="00BC49BF">
        <w:rPr>
          <w:rFonts w:cstheme="minorHAnsi"/>
        </w:rPr>
        <w:t>.</w:t>
      </w:r>
    </w:p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F04F0D">
        <w:trPr>
          <w:trHeight w:val="2154"/>
        </w:trPr>
        <w:tc>
          <w:tcPr>
            <w:tcW w:w="9210" w:type="dxa"/>
          </w:tcPr>
          <w:p w:rsidR="00D429A0" w:rsidRPr="00F04F0D" w:rsidRDefault="00F04F0D" w:rsidP="00556202">
            <w:pPr>
              <w:spacing w:after="120" w:line="256" w:lineRule="auto"/>
              <w:jc w:val="both"/>
              <w:rPr>
                <w:rFonts w:cstheme="minorHAnsi"/>
                <w:b/>
                <w:i/>
              </w:rPr>
            </w:pPr>
            <w:r w:rsidRPr="00F04F0D">
              <w:rPr>
                <w:rFonts w:cstheme="minorHAnsi"/>
                <w:b/>
                <w:i/>
              </w:rPr>
              <w:t>Pokolenie Z -jak uczyć i motywować studentów</w:t>
            </w:r>
          </w:p>
          <w:p w:rsidR="00F04F0D" w:rsidRPr="00F04F0D" w:rsidRDefault="00F04F0D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 w:rsidRPr="00F04F0D">
              <w:rPr>
                <w:rFonts w:cstheme="minorHAnsi"/>
              </w:rPr>
              <w:t>Proszę wskazać preferowany termin szkolenia</w:t>
            </w:r>
          </w:p>
          <w:p w:rsidR="00F04F0D" w:rsidRPr="00F04F0D" w:rsidRDefault="00F04F0D" w:rsidP="00F04F0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 w:rsidRPr="00F04F0D">
              <w:rPr>
                <w:rFonts w:eastAsia="Times New Roman" w:cstheme="minorHAnsi"/>
                <w:color w:val="222222"/>
                <w:lang w:eastAsia="pl-PL"/>
              </w:rPr>
              <w:t>14 listopada 2022 r. (poniedziałek) od godz. 10:00 do godz. 13:15</w:t>
            </w:r>
          </w:p>
          <w:p w:rsidR="00F04F0D" w:rsidRPr="00F04F0D" w:rsidRDefault="00F04F0D" w:rsidP="00F04F0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 w:rsidRPr="00F04F0D">
              <w:rPr>
                <w:rFonts w:eastAsia="Times New Roman" w:cstheme="minorHAnsi"/>
                <w:color w:val="222222"/>
                <w:lang w:eastAsia="pl-PL"/>
              </w:rPr>
              <w:t>22 listopada 2022 r. (wtorek) od 13:00 do godz. 16:15</w:t>
            </w:r>
          </w:p>
          <w:p w:rsidR="00F04F0D" w:rsidRPr="00F04F0D" w:rsidRDefault="00F04F0D" w:rsidP="00F04F0D">
            <w:pPr>
              <w:pStyle w:val="Akapitzlist"/>
              <w:spacing w:after="120" w:line="256" w:lineRule="auto"/>
              <w:jc w:val="both"/>
              <w:rPr>
                <w:rFonts w:cstheme="minorHAnsi"/>
                <w:b/>
              </w:rPr>
            </w:pP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F04F0D">
        <w:trPr>
          <w:trHeight w:val="1531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BC49BF" w:rsidRDefault="00BC49BF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BC49BF" w:rsidRDefault="003077BB" w:rsidP="003077BB">
      <w:pPr>
        <w:spacing w:after="0"/>
        <w:jc w:val="both"/>
        <w:rPr>
          <w:rFonts w:cstheme="minorHAnsi"/>
          <w:b/>
          <w:u w:val="single"/>
        </w:rPr>
      </w:pPr>
      <w:bookmarkStart w:id="0" w:name="_GoBack"/>
      <w:bookmarkEnd w:id="0"/>
      <w:r w:rsidRPr="00BC49BF">
        <w:rPr>
          <w:rFonts w:cstheme="minorHAnsi"/>
          <w:b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745E14" w:rsidRPr="00A56ADC" w:rsidRDefault="00745E14" w:rsidP="00745E14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</w:t>
      </w:r>
      <w:r w:rsidR="00BC49BF">
        <w:rPr>
          <w:rFonts w:cstheme="minorHAnsi"/>
          <w:sz w:val="20"/>
        </w:rPr>
        <w:t> </w:t>
      </w:r>
      <w:r w:rsidRPr="00A56ADC">
        <w:rPr>
          <w:rFonts w:cstheme="minorHAnsi"/>
          <w:sz w:val="20"/>
        </w:rPr>
        <w:t>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724" w:rsidRDefault="00BB0724" w:rsidP="008B6B17">
      <w:pPr>
        <w:spacing w:after="0" w:line="240" w:lineRule="auto"/>
      </w:pPr>
      <w:r>
        <w:separator/>
      </w:r>
    </w:p>
  </w:endnote>
  <w:endnote w:type="continuationSeparator" w:id="0">
    <w:p w:rsidR="00BB0724" w:rsidRDefault="00BB0724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724" w:rsidRDefault="00BB0724" w:rsidP="008B6B17">
      <w:pPr>
        <w:spacing w:after="0" w:line="240" w:lineRule="auto"/>
      </w:pPr>
      <w:r>
        <w:separator/>
      </w:r>
    </w:p>
  </w:footnote>
  <w:footnote w:type="continuationSeparator" w:id="0">
    <w:p w:rsidR="00BB0724" w:rsidRDefault="00BB0724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06E"/>
    <w:multiLevelType w:val="hybridMultilevel"/>
    <w:tmpl w:val="A878728A"/>
    <w:lvl w:ilvl="0" w:tplc="F372F1A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53B8F"/>
    <w:multiLevelType w:val="multilevel"/>
    <w:tmpl w:val="41C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0D88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45E14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724"/>
    <w:rsid w:val="00BB0D0B"/>
    <w:rsid w:val="00BB4F30"/>
    <w:rsid w:val="00BB5943"/>
    <w:rsid w:val="00BC4293"/>
    <w:rsid w:val="00BC49B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04F0D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23E6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0DE0-6785-458F-82DB-8632260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3</cp:revision>
  <cp:lastPrinted>2020-03-06T12:50:00Z</cp:lastPrinted>
  <dcterms:created xsi:type="dcterms:W3CDTF">2022-10-21T13:12:00Z</dcterms:created>
  <dcterms:modified xsi:type="dcterms:W3CDTF">2022-10-21T13:13:00Z</dcterms:modified>
</cp:coreProperties>
</file>