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F2303" w14:textId="77777777" w:rsidR="004003B4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003B4" w14:paraId="2AC05D2A" w14:textId="77777777">
        <w:tc>
          <w:tcPr>
            <w:tcW w:w="9062" w:type="dxa"/>
            <w:gridSpan w:val="10"/>
          </w:tcPr>
          <w:p w14:paraId="4B9EEB94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Improwizacja</w:t>
            </w:r>
          </w:p>
        </w:tc>
      </w:tr>
      <w:tr w:rsidR="004003B4" w14:paraId="40A26D5A" w14:textId="77777777">
        <w:tc>
          <w:tcPr>
            <w:tcW w:w="9062" w:type="dxa"/>
            <w:gridSpan w:val="10"/>
          </w:tcPr>
          <w:p w14:paraId="30C2EA47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Fortepianu</w:t>
            </w:r>
          </w:p>
        </w:tc>
      </w:tr>
      <w:tr w:rsidR="004003B4" w14:paraId="32D9D84A" w14:textId="77777777">
        <w:tc>
          <w:tcPr>
            <w:tcW w:w="4331" w:type="dxa"/>
            <w:gridSpan w:val="5"/>
          </w:tcPr>
          <w:p w14:paraId="3249DB14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56666FBF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Fortepian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profile:  solistyczny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 kameralistyka fortepianowa, korepetycja wokalna</w:t>
            </w:r>
          </w:p>
        </w:tc>
      </w:tr>
      <w:tr w:rsidR="004003B4" w14:paraId="1AC7F962" w14:textId="77777777">
        <w:tc>
          <w:tcPr>
            <w:tcW w:w="4331" w:type="dxa"/>
            <w:gridSpan w:val="5"/>
          </w:tcPr>
          <w:p w14:paraId="6A4B69EB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6A2B50CF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003B4" w14:paraId="57AF94C8" w14:textId="77777777">
        <w:tc>
          <w:tcPr>
            <w:tcW w:w="2748" w:type="dxa"/>
            <w:gridSpan w:val="2"/>
          </w:tcPr>
          <w:p w14:paraId="04B6D276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74B4B2A2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5335F2C7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angielski</w:t>
            </w:r>
          </w:p>
        </w:tc>
      </w:tr>
      <w:tr w:rsidR="004003B4" w14:paraId="3CF3158A" w14:textId="77777777">
        <w:tc>
          <w:tcPr>
            <w:tcW w:w="9062" w:type="dxa"/>
            <w:gridSpan w:val="10"/>
          </w:tcPr>
          <w:p w14:paraId="05EBAA5B" w14:textId="77777777" w:rsidR="004003B4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4003B4" w14:paraId="6A0669D0" w14:textId="77777777">
        <w:tc>
          <w:tcPr>
            <w:tcW w:w="9062" w:type="dxa"/>
            <w:gridSpan w:val="10"/>
          </w:tcPr>
          <w:p w14:paraId="548E169D" w14:textId="77777777" w:rsidR="004003B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Jan Kubica</w:t>
            </w:r>
          </w:p>
        </w:tc>
      </w:tr>
      <w:tr w:rsidR="004003B4" w14:paraId="536EB772" w14:textId="77777777">
        <w:tc>
          <w:tcPr>
            <w:tcW w:w="9062" w:type="dxa"/>
            <w:gridSpan w:val="10"/>
          </w:tcPr>
          <w:p w14:paraId="1316362B" w14:textId="77777777" w:rsidR="004003B4" w:rsidRDefault="004003B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28CEC9" w14:textId="77777777" w:rsidR="004003B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691D393" w14:textId="77777777" w:rsidR="004003B4" w:rsidRDefault="004003B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003B4" w14:paraId="6F3E0F22" w14:textId="77777777">
        <w:tc>
          <w:tcPr>
            <w:tcW w:w="9062" w:type="dxa"/>
            <w:gridSpan w:val="10"/>
          </w:tcPr>
          <w:p w14:paraId="598072CB" w14:textId="77777777" w:rsidR="004003B4" w:rsidRDefault="0040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C0C28B" w14:textId="77777777" w:rsidR="00400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Doskonalenie umiejętności realizacji na fortepianie usłyszanej melodii z towarzyszącym prostym </w:t>
            </w:r>
          </w:p>
          <w:p w14:paraId="10F41E73" w14:textId="77777777" w:rsidR="00400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akompaniamentem, wykonanie dowolnej, improwizowanej krótkiej formy muzycznej na fortepianie, </w:t>
            </w:r>
          </w:p>
          <w:p w14:paraId="0040CDFD" w14:textId="77777777" w:rsidR="00400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realizacja małej formy muzycznej w kilku aranżacjach stylistycznych oraz zaimprowizowanie </w:t>
            </w:r>
          </w:p>
          <w:p w14:paraId="512B1CD4" w14:textId="77777777" w:rsidR="00400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krótkiej, ilustracyjnej formy muzycznej o zadanym tytule programowym. </w:t>
            </w:r>
          </w:p>
          <w:p w14:paraId="7DFDDA83" w14:textId="77777777" w:rsidR="00400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różnych układów fakturalnych i umiejętność ich praktycznej, swobodnej </w:t>
            </w:r>
          </w:p>
          <w:p w14:paraId="0EB4D897" w14:textId="77777777" w:rsidR="00400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realizacji na fortepianie</w:t>
            </w:r>
          </w:p>
          <w:p w14:paraId="4AE5DC37" w14:textId="77777777" w:rsidR="004003B4" w:rsidRDefault="0040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003B4" w14:paraId="4FE45DC0" w14:textId="77777777">
        <w:tc>
          <w:tcPr>
            <w:tcW w:w="9062" w:type="dxa"/>
            <w:gridSpan w:val="10"/>
          </w:tcPr>
          <w:p w14:paraId="3AD76D6F" w14:textId="77777777" w:rsidR="004003B4" w:rsidRDefault="0040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58E0C52" w14:textId="77777777" w:rsidR="004003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57B8D30" w14:textId="77777777" w:rsidR="004003B4" w:rsidRDefault="00400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003B4" w14:paraId="5326A71F" w14:textId="77777777">
        <w:tc>
          <w:tcPr>
            <w:tcW w:w="9062" w:type="dxa"/>
            <w:gridSpan w:val="10"/>
          </w:tcPr>
          <w:p w14:paraId="06ED7D7F" w14:textId="77777777" w:rsidR="004003B4" w:rsidRDefault="004003B4">
            <w:pPr>
              <w:jc w:val="both"/>
              <w:rPr>
                <w:rFonts w:ascii="Arial" w:eastAsia="Arial" w:hAnsi="Arial" w:cs="Arial"/>
              </w:rPr>
            </w:pPr>
          </w:p>
          <w:p w14:paraId="5FF43672" w14:textId="77777777" w:rsidR="004003B4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36D98DEE" w14:textId="77777777" w:rsidR="004003B4" w:rsidRDefault="004003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03B4" w14:paraId="7745D056" w14:textId="77777777">
        <w:trPr>
          <w:trHeight w:val="195"/>
        </w:trPr>
        <w:tc>
          <w:tcPr>
            <w:tcW w:w="9062" w:type="dxa"/>
            <w:gridSpan w:val="10"/>
          </w:tcPr>
          <w:p w14:paraId="0CE62AEE" w14:textId="77777777" w:rsidR="004003B4" w:rsidRDefault="004003B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50997B1" w14:textId="77777777" w:rsidR="004003B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C0D5A17" w14:textId="77777777" w:rsidR="004003B4" w:rsidRDefault="004003B4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003B4" w14:paraId="0C37362D" w14:textId="77777777">
        <w:tc>
          <w:tcPr>
            <w:tcW w:w="9062" w:type="dxa"/>
            <w:gridSpan w:val="10"/>
          </w:tcPr>
          <w:p w14:paraId="4C5664FC" w14:textId="77777777" w:rsidR="004003B4" w:rsidRDefault="004003B4">
            <w:pPr>
              <w:rPr>
                <w:rFonts w:ascii="Arial" w:eastAsia="Arial" w:hAnsi="Arial" w:cs="Arial"/>
              </w:rPr>
            </w:pPr>
          </w:p>
          <w:p w14:paraId="296CE70C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Powtórzenie wiedzy zdobytej na zajęciach z „Podstaw improwizacji” – podstawy harmonii </w:t>
            </w:r>
          </w:p>
          <w:p w14:paraId="51E8867C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funkcyjnej, progresje i modulacje, realizacja melodii z podkładem harmonicznym. </w:t>
            </w:r>
          </w:p>
          <w:p w14:paraId="607C15B1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Podstawowe zasady konstrukcji prostych form muzycznych – w zakresie tzw. pulsacji frazy oraz </w:t>
            </w:r>
          </w:p>
          <w:p w14:paraId="13590E8E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budowy całości. Forma ABA, forma sonatowa. </w:t>
            </w:r>
          </w:p>
          <w:p w14:paraId="5A901C99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Kolejne reguły prowadzenia kontrapunktu jako głosu towarzyszącego melodii tematu, wraz z </w:t>
            </w:r>
          </w:p>
          <w:p w14:paraId="65A61091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przykładami gotowych rozwiązań i ćwiczeniami ich realizacji w różnych tonacjach. </w:t>
            </w:r>
          </w:p>
          <w:p w14:paraId="2ED6759A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Przykłady wykorzystania możliwości dźwiękowo-fakturalnych oraz brzmieniowych fortepianu przy </w:t>
            </w:r>
          </w:p>
          <w:p w14:paraId="746A5023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imitacji/realizacji faktury orkiestrowej. </w:t>
            </w:r>
          </w:p>
          <w:p w14:paraId="2D913B96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Tańce jako przykłady muzyki użytkowej i stylizowanej oraz praktyczna realizacja faktury tych </w:t>
            </w:r>
          </w:p>
          <w:p w14:paraId="37A7C07C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gatunków – na przykładzie walca, menueta i gawota. </w:t>
            </w:r>
          </w:p>
          <w:p w14:paraId="39902A77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Wykorzystanie wykonywanych przez utworów do ich wariacyjnego opracowania i wykonania </w:t>
            </w:r>
          </w:p>
          <w:p w14:paraId="6AB9F3C4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alternatywnej formy muzycznej w oparciu o oryginalną kompozycję. </w:t>
            </w:r>
          </w:p>
          <w:p w14:paraId="7AC98C8D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Stylizacja improwizacji – próba wykonania własnego mazurka. </w:t>
            </w:r>
          </w:p>
          <w:p w14:paraId="21220213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Improwizacja bez harmonii funkcyjnej – przykłady faktury, rola rysunku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melodii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rytmiki, klastrów i </w:t>
            </w:r>
          </w:p>
          <w:p w14:paraId="30B64854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odległych rejestrów jako elementów umożliwiających taką improwizację. </w:t>
            </w:r>
          </w:p>
          <w:p w14:paraId="5C01858C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Pokazanie, że każdy element dzieła muzycznego może być składnikiem improwizacji, a nawet </w:t>
            </w:r>
          </w:p>
          <w:p w14:paraId="416D2D31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jedynym elementem improwizowanego utworu. Praktyczne improwizacje z wykorzystaniem np. </w:t>
            </w:r>
          </w:p>
          <w:p w14:paraId="146B88C5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tylko jednego dźwięku, danego interwału czy określonego rytmu. </w:t>
            </w:r>
          </w:p>
          <w:p w14:paraId="7C6AAA7B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Ćwiczenie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polifonizacji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melodii – improwizowanie ekspozycji krótkiej fugi (lub fugato). </w:t>
            </w:r>
          </w:p>
          <w:p w14:paraId="231B2460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Doskonalenie techniki wariacyjnej przy improwizacji melodii tematu. Improwizowanie własnych, </w:t>
            </w:r>
          </w:p>
          <w:p w14:paraId="634F3BBB" w14:textId="77777777" w:rsidR="004003B4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prostych wariacji w oparciu o zadany temat.</w:t>
            </w:r>
          </w:p>
          <w:p w14:paraId="71B3725C" w14:textId="77777777" w:rsidR="004003B4" w:rsidRDefault="004003B4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4003B4" w14:paraId="77D3BF25" w14:textId="77777777">
        <w:tc>
          <w:tcPr>
            <w:tcW w:w="9062" w:type="dxa"/>
            <w:gridSpan w:val="10"/>
          </w:tcPr>
          <w:p w14:paraId="3D260E7A" w14:textId="77777777" w:rsidR="004003B4" w:rsidRDefault="004003B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80625A6" w14:textId="77777777" w:rsidR="004003B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1EDF4E83" w14:textId="77777777" w:rsidR="004003B4" w:rsidRDefault="004003B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003B4" w14:paraId="7A230DA7" w14:textId="77777777">
        <w:tc>
          <w:tcPr>
            <w:tcW w:w="9062" w:type="dxa"/>
            <w:gridSpan w:val="10"/>
          </w:tcPr>
          <w:p w14:paraId="1158DA31" w14:textId="77777777" w:rsidR="004003B4" w:rsidRDefault="004003B4">
            <w:pPr>
              <w:rPr>
                <w:rFonts w:ascii="Arial" w:eastAsia="Arial" w:hAnsi="Arial" w:cs="Arial"/>
                <w:b/>
              </w:rPr>
            </w:pPr>
          </w:p>
          <w:p w14:paraId="18B744EC" w14:textId="77777777" w:rsidR="004003B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9DBD146" w14:textId="77777777" w:rsidR="004003B4" w:rsidRDefault="004003B4">
            <w:pPr>
              <w:rPr>
                <w:rFonts w:ascii="Arial" w:eastAsia="Arial" w:hAnsi="Arial" w:cs="Arial"/>
                <w:b/>
              </w:rPr>
            </w:pPr>
          </w:p>
          <w:p w14:paraId="10F84579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1F8DDAAC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K_W09 -poprzez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200AB64D" w14:textId="77777777" w:rsidR="004003B4" w:rsidRDefault="004003B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007C31" w14:textId="77777777" w:rsidR="004003B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BA943EE" w14:textId="77777777" w:rsidR="004003B4" w:rsidRDefault="004003B4">
            <w:pPr>
              <w:rPr>
                <w:rFonts w:ascii="Arial" w:eastAsia="Arial" w:hAnsi="Arial" w:cs="Arial"/>
                <w:b/>
              </w:rPr>
            </w:pPr>
          </w:p>
          <w:p w14:paraId="57A00363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 w14:paraId="30AEC575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3BD9E0D6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0934896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pedalizacji, frazowania, struktury harmonicznej itp. opracowywanych utworów </w:t>
            </w:r>
          </w:p>
          <w:p w14:paraId="1D5469FA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 w14:paraId="4A725A3C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K_U15 - posiada umiejętność improwizowania na bazie wykonywanego utworu </w:t>
            </w:r>
          </w:p>
          <w:p w14:paraId="1FFC9567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K_U16 - posiada umiejętność transponowania przebiegów melodyczno-harmonicznych - jeżeli improwizacja związana jest ze specjalnością, absolwenci powinni osiągnąć wysoki poziom biegłości w sztuce improwizacji</w:t>
            </w:r>
          </w:p>
          <w:p w14:paraId="37FC4F95" w14:textId="77777777" w:rsidR="004003B4" w:rsidRDefault="004003B4">
            <w:pPr>
              <w:rPr>
                <w:rFonts w:ascii="Arial" w:eastAsia="Arial" w:hAnsi="Arial" w:cs="Arial"/>
              </w:rPr>
            </w:pPr>
          </w:p>
          <w:p w14:paraId="6585E5B0" w14:textId="77777777" w:rsidR="004003B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CC9739E" w14:textId="77777777" w:rsidR="004003B4" w:rsidRDefault="004003B4">
            <w:pPr>
              <w:rPr>
                <w:rFonts w:ascii="Arial" w:eastAsia="Arial" w:hAnsi="Arial" w:cs="Arial"/>
                <w:b/>
              </w:rPr>
            </w:pPr>
          </w:p>
          <w:p w14:paraId="376556B5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 w14:paraId="45BC1D38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K_K04 - posiada umiejętność krytycznej oceny własnych działań twórczych i artystycznych oraz umie poddać takiej ocenie inne przedsięwzięcia z zakresu kultury, sztuki i innych dziedzin działalności artystycznej</w:t>
            </w:r>
          </w:p>
          <w:p w14:paraId="5CB9C169" w14:textId="77777777" w:rsidR="004003B4" w:rsidRDefault="004003B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3DD1B4" w14:textId="77777777" w:rsidR="004003B4" w:rsidRDefault="004003B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A2CA32" w14:textId="77777777" w:rsidR="004003B4" w:rsidRDefault="004003B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33B7E8" w14:textId="77777777" w:rsidR="004003B4" w:rsidRDefault="004003B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03B4" w14:paraId="099CFC72" w14:textId="77777777">
        <w:tc>
          <w:tcPr>
            <w:tcW w:w="9062" w:type="dxa"/>
            <w:gridSpan w:val="10"/>
          </w:tcPr>
          <w:p w14:paraId="2DCFBFB9" w14:textId="77777777" w:rsidR="004003B4" w:rsidRDefault="004003B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5FAE005" w14:textId="77777777" w:rsidR="004003B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solistyczny</w:t>
            </w:r>
          </w:p>
          <w:p w14:paraId="5470E20D" w14:textId="77777777" w:rsidR="004003B4" w:rsidRDefault="004003B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003B4" w14:paraId="43A62202" w14:textId="77777777">
        <w:tc>
          <w:tcPr>
            <w:tcW w:w="2280" w:type="dxa"/>
          </w:tcPr>
          <w:p w14:paraId="668D4E38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5FEAC02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2619B79F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003B4" w14:paraId="48EA11B1" w14:textId="77777777">
        <w:tc>
          <w:tcPr>
            <w:tcW w:w="2280" w:type="dxa"/>
          </w:tcPr>
          <w:p w14:paraId="577378FF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3F5B96A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4D6C4C5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E4761F4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385A3CF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003B4" w14:paraId="0515C644" w14:textId="77777777">
        <w:tc>
          <w:tcPr>
            <w:tcW w:w="2280" w:type="dxa"/>
          </w:tcPr>
          <w:p w14:paraId="56B596CE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F673F12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6EB4E0A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0C1D8777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63E28BB0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4003B4" w14:paraId="024354E5" w14:textId="77777777">
        <w:tc>
          <w:tcPr>
            <w:tcW w:w="2280" w:type="dxa"/>
          </w:tcPr>
          <w:p w14:paraId="2F63E4B0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26490071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59A2B3FC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1DFA895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0C533466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6F0DDF7B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4003B4" w14:paraId="20B9F9B0" w14:textId="77777777">
        <w:tc>
          <w:tcPr>
            <w:tcW w:w="2280" w:type="dxa"/>
          </w:tcPr>
          <w:p w14:paraId="6C1C752F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AC87B6C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833A57E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1060A2A6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664C85E8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</w:tr>
      <w:tr w:rsidR="004003B4" w14:paraId="7B7DF282" w14:textId="77777777">
        <w:tc>
          <w:tcPr>
            <w:tcW w:w="9062" w:type="dxa"/>
            <w:gridSpan w:val="10"/>
          </w:tcPr>
          <w:p w14:paraId="19AC97B4" w14:textId="77777777" w:rsidR="004003B4" w:rsidRDefault="004003B4">
            <w:pPr>
              <w:rPr>
                <w:rFonts w:ascii="Arial" w:eastAsia="Arial" w:hAnsi="Arial" w:cs="Arial"/>
                <w:b/>
              </w:rPr>
            </w:pPr>
          </w:p>
          <w:p w14:paraId="0D4481CD" w14:textId="77777777" w:rsidR="004003B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NAKŁAD PRACY STUDENTA - profil kameralistyka fortepianowa </w:t>
            </w:r>
          </w:p>
          <w:p w14:paraId="18344BCC" w14:textId="77777777" w:rsidR="004003B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profil korepetycja wokalna</w:t>
            </w:r>
          </w:p>
          <w:p w14:paraId="294C9F09" w14:textId="77777777" w:rsidR="004003B4" w:rsidRDefault="004003B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003B4" w14:paraId="53871DD8" w14:textId="77777777">
        <w:tc>
          <w:tcPr>
            <w:tcW w:w="2280" w:type="dxa"/>
          </w:tcPr>
          <w:p w14:paraId="29CD680E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Rok</w:t>
            </w:r>
          </w:p>
        </w:tc>
        <w:tc>
          <w:tcPr>
            <w:tcW w:w="3244" w:type="dxa"/>
            <w:gridSpan w:val="5"/>
          </w:tcPr>
          <w:p w14:paraId="481D9A1B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2ADE06A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003B4" w14:paraId="7E230E2D" w14:textId="77777777">
        <w:tc>
          <w:tcPr>
            <w:tcW w:w="2280" w:type="dxa"/>
          </w:tcPr>
          <w:p w14:paraId="0190D16C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BBEC991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1479565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23B213D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17705B6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003B4" w14:paraId="1CF076B0" w14:textId="77777777">
        <w:tc>
          <w:tcPr>
            <w:tcW w:w="2280" w:type="dxa"/>
          </w:tcPr>
          <w:p w14:paraId="21E3C651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A3BCF8B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395D13A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45886DB8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1DE608E8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4003B4" w14:paraId="12F198CB" w14:textId="77777777">
        <w:tc>
          <w:tcPr>
            <w:tcW w:w="2280" w:type="dxa"/>
          </w:tcPr>
          <w:p w14:paraId="5005FF93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112A88BE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27CC8870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C9AF8FE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104F0CFB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43B1B174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4003B4" w14:paraId="6536B959" w14:textId="77777777">
        <w:tc>
          <w:tcPr>
            <w:tcW w:w="2280" w:type="dxa"/>
          </w:tcPr>
          <w:p w14:paraId="597F5B91" w14:textId="77777777" w:rsidR="004003B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5E8AFE2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AB01B49" w14:textId="77777777" w:rsidR="004003B4" w:rsidRDefault="004003B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6113A379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49733EA2" w14:textId="77777777" w:rsidR="004003B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</w:tr>
      <w:tr w:rsidR="004003B4" w14:paraId="78151714" w14:textId="77777777">
        <w:tc>
          <w:tcPr>
            <w:tcW w:w="9062" w:type="dxa"/>
            <w:gridSpan w:val="10"/>
          </w:tcPr>
          <w:p w14:paraId="7F7165C4" w14:textId="77777777" w:rsidR="004003B4" w:rsidRDefault="004003B4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3C5A199F" w14:textId="77777777" w:rsidR="004003B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795C78B" w14:textId="77777777" w:rsidR="004003B4" w:rsidRDefault="004003B4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003B4" w14:paraId="55B544DC" w14:textId="77777777">
        <w:tc>
          <w:tcPr>
            <w:tcW w:w="9062" w:type="dxa"/>
            <w:gridSpan w:val="10"/>
          </w:tcPr>
          <w:p w14:paraId="5C235692" w14:textId="77777777" w:rsidR="004003B4" w:rsidRDefault="004003B4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BD0611" w14:textId="77777777" w:rsidR="004003B4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improwizacji na fortepianie utworów w ramach różnych gatunków i stylów </w:t>
            </w:r>
          </w:p>
          <w:p w14:paraId="389E8AA6" w14:textId="77777777" w:rsidR="004003B4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muzycznych </w:t>
            </w:r>
          </w:p>
          <w:p w14:paraId="3539DF4B" w14:textId="77777777" w:rsidR="004003B4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powtórzenia ze słuchu i transpozycji układów melodyczno-harmonicznych </w:t>
            </w:r>
          </w:p>
          <w:p w14:paraId="083803AF" w14:textId="77777777" w:rsidR="004003B4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zaplanowania konstrukcji improwizowanej wypowiedzi muzycznej </w:t>
            </w:r>
          </w:p>
          <w:p w14:paraId="67F21655" w14:textId="77777777" w:rsidR="004003B4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swobodne stosowanie technik imitacyjnych i wariacyjnych przy improwizacji na temat zadanej </w:t>
            </w:r>
          </w:p>
          <w:p w14:paraId="4D4F98D7" w14:textId="77777777" w:rsidR="004003B4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melodii </w:t>
            </w:r>
          </w:p>
          <w:p w14:paraId="01A74168" w14:textId="77777777" w:rsidR="004003B4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kreacja własnej melodii o zadanej stylistyce oraz krótka improwizacja na jej temat</w:t>
            </w:r>
          </w:p>
          <w:p w14:paraId="0884E955" w14:textId="77777777" w:rsidR="004003B4" w:rsidRDefault="004003B4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F81E58" w14:textId="77777777" w:rsidR="004003B4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62B111B6" w14:textId="77777777" w:rsidR="004003B4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Jakość realizowanej improwizowanej wypowiedzi muzycznej na fortepianie, umiejętność wykonywania faktury różnych gatunków muzycznych, zdolność praktycznej harmonizacji zadanej melodii. Umiejętność słownego opisania wykonywanej muzyki.</w:t>
            </w:r>
          </w:p>
          <w:p w14:paraId="3E015F64" w14:textId="77777777" w:rsidR="004003B4" w:rsidRDefault="004003B4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4003B4" w14:paraId="4EDE6ACE" w14:textId="77777777">
        <w:tc>
          <w:tcPr>
            <w:tcW w:w="9062" w:type="dxa"/>
            <w:gridSpan w:val="10"/>
          </w:tcPr>
          <w:p w14:paraId="261F9B58" w14:textId="77777777" w:rsidR="004003B4" w:rsidRDefault="004003B4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25973645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3509AA7E" w14:textId="77777777" w:rsidR="004003B4" w:rsidRDefault="004003B4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4003B4" w:rsidRPr="000A05C8" w14:paraId="70551FD6" w14:textId="77777777">
        <w:tc>
          <w:tcPr>
            <w:tcW w:w="9062" w:type="dxa"/>
            <w:gridSpan w:val="10"/>
          </w:tcPr>
          <w:p w14:paraId="45B4422B" w14:textId="77777777" w:rsidR="004003B4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(piśmiennictwo)</w:t>
            </w:r>
          </w:p>
          <w:p w14:paraId="2F5B4397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B3CB4C5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Szabolcs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Esztenyi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Improwizacja fortepianowa. Metoda nauczania, Uniwersytet Muzyczny Fryderyka Chopina w Warszawie, W-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2009</w:t>
            </w:r>
          </w:p>
          <w:p w14:paraId="42EFDD41" w14:textId="77777777" w:rsidR="004003B4" w:rsidRPr="000A05C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A05C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0707F1D7" w14:textId="77777777" w:rsidR="004003B4" w:rsidRPr="000A05C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A05C8">
              <w:rPr>
                <w:rFonts w:ascii="Arial" w:eastAsia="Arial" w:hAnsi="Arial" w:cs="Arial"/>
                <w:sz w:val="20"/>
                <w:szCs w:val="20"/>
                <w:lang w:val="en-US"/>
              </w:rPr>
              <w:t>Brian Chung, Dennis Thurmond - Improvisation at the Piano: A Systematic Approach for the Classically Trained Pianist Paperback – Alfred Music, 2007</w:t>
            </w:r>
          </w:p>
          <w:p w14:paraId="56D575CF" w14:textId="77777777" w:rsidR="004003B4" w:rsidRPr="000A05C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A05C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156296" w14:textId="77777777" w:rsidR="004003B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Rytmika w kształceniu muzyków, aktorów, tancerzy i w rehabilitacji, Akademia Muzyczna w Łodzi 2000-2011</w:t>
            </w:r>
          </w:p>
          <w:p w14:paraId="0D73ECE9" w14:textId="77777777" w:rsidR="004003B4" w:rsidRPr="000A05C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A05C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33546702" w14:textId="77777777" w:rsidR="004003B4" w:rsidRPr="000A05C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A05C8">
              <w:rPr>
                <w:rFonts w:ascii="Arial" w:eastAsia="Arial" w:hAnsi="Arial" w:cs="Arial"/>
                <w:sz w:val="20"/>
                <w:szCs w:val="20"/>
                <w:lang w:val="en-US"/>
              </w:rPr>
              <w:t>Markus Schwenkreis - Compendium Improvisation, Schwabe Verlag Basel 2018</w:t>
            </w:r>
          </w:p>
          <w:p w14:paraId="480092B0" w14:textId="77777777" w:rsidR="004003B4" w:rsidRPr="000A05C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A05C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085768" w14:textId="77777777" w:rsidR="004003B4" w:rsidRPr="000A05C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A05C8">
              <w:rPr>
                <w:rFonts w:ascii="Arial" w:eastAsia="Arial" w:hAnsi="Arial" w:cs="Arial"/>
                <w:sz w:val="20"/>
                <w:szCs w:val="20"/>
                <w:lang w:val="en-US"/>
              </w:rPr>
              <w:t>Modern Piano Improvisation, Easy Pieces for Playing and Improvising, Alfred Music, 2015</w:t>
            </w:r>
          </w:p>
          <w:p w14:paraId="300E1915" w14:textId="77777777" w:rsidR="004003B4" w:rsidRPr="000A05C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A05C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7E50E7A" w14:textId="77777777" w:rsidR="004003B4" w:rsidRPr="000A05C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A05C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Brian McGravey - How to Improvise on Piano: Learn How to Approach, Develop and Master the Art of Piano Improvisation - Amazon Books, 2018 </w:t>
            </w:r>
          </w:p>
          <w:p w14:paraId="19691B9D" w14:textId="77777777" w:rsidR="004003B4" w:rsidRPr="000A05C8" w:rsidRDefault="004003B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4003B4" w14:paraId="49131F95" w14:textId="77777777">
        <w:tc>
          <w:tcPr>
            <w:tcW w:w="9062" w:type="dxa"/>
            <w:gridSpan w:val="10"/>
          </w:tcPr>
          <w:p w14:paraId="0CB351BA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5652FF25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003B4" w14:paraId="6B98AD3C" w14:textId="77777777">
        <w:tc>
          <w:tcPr>
            <w:tcW w:w="9062" w:type="dxa"/>
            <w:gridSpan w:val="10"/>
          </w:tcPr>
          <w:p w14:paraId="7DAF7B9B" w14:textId="77777777" w:rsidR="004003B4" w:rsidRDefault="004003B4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25D967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57121411" w14:textId="77777777" w:rsidR="004003B4" w:rsidRDefault="004003B4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003B4" w14:paraId="12294EB9" w14:textId="77777777">
        <w:tc>
          <w:tcPr>
            <w:tcW w:w="2996" w:type="dxa"/>
            <w:gridSpan w:val="3"/>
          </w:tcPr>
          <w:p w14:paraId="5B3AC790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906C762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41C0645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4003B4" w14:paraId="12946A67" w14:textId="77777777">
        <w:tc>
          <w:tcPr>
            <w:tcW w:w="2996" w:type="dxa"/>
            <w:gridSpan w:val="3"/>
          </w:tcPr>
          <w:p w14:paraId="55BDD7E3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26.04.2024 r.</w:t>
            </w:r>
          </w:p>
        </w:tc>
        <w:tc>
          <w:tcPr>
            <w:tcW w:w="3008" w:type="dxa"/>
            <w:gridSpan w:val="5"/>
          </w:tcPr>
          <w:p w14:paraId="6F1000A5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3F5AA55" w14:textId="77777777" w:rsidR="004003B4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62C2BDFE" w14:textId="77777777" w:rsidR="004003B4" w:rsidRDefault="004003B4">
      <w:pPr>
        <w:rPr>
          <w:rFonts w:ascii="Arial" w:eastAsia="Arial" w:hAnsi="Arial" w:cs="Arial"/>
          <w:sz w:val="20"/>
          <w:szCs w:val="20"/>
        </w:rPr>
      </w:pPr>
    </w:p>
    <w:p w14:paraId="63FFAB8A" w14:textId="77777777" w:rsidR="004003B4" w:rsidRDefault="004003B4">
      <w:pPr>
        <w:rPr>
          <w:sz w:val="16"/>
          <w:szCs w:val="16"/>
        </w:rPr>
      </w:pPr>
    </w:p>
    <w:p w14:paraId="6264A70C" w14:textId="77777777" w:rsidR="004003B4" w:rsidRDefault="004003B4"/>
    <w:sectPr w:rsidR="004003B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B4"/>
    <w:rsid w:val="000A05C8"/>
    <w:rsid w:val="004003B4"/>
    <w:rsid w:val="005A0367"/>
    <w:rsid w:val="00FB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E56AB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fwNEkSgrfBUB+/9kJekD6TMRw==">CgMxLjA4AHIhMTRJX0RONzJmZjZxWERfbHRPb3ZWMFF5MXVWOVNtLUJK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2024-12-12T23:54:00Z</dcterms:created>
  <dcterms:modified xsi:type="dcterms:W3CDTF">2024-12-12T23:54:00Z</dcterms:modified>
</cp:coreProperties>
</file>